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B4186" w:rsidRDefault="006B2C0A" w:rsidP="00BB4186">
      <w:r>
        <w:rPr>
          <w:noProof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page">
              <wp:posOffset>4978400</wp:posOffset>
            </wp:positionH>
            <wp:positionV relativeFrom="page">
              <wp:posOffset>1320800</wp:posOffset>
            </wp:positionV>
            <wp:extent cx="2481580" cy="3543300"/>
            <wp:effectExtent l="25400" t="0" r="7620" b="0"/>
            <wp:wrapTight wrapText="bothSides">
              <wp:wrapPolygon edited="0">
                <wp:start x="-221" y="0"/>
                <wp:lineTo x="-221" y="21523"/>
                <wp:lineTo x="21666" y="21523"/>
                <wp:lineTo x="21666" y="0"/>
                <wp:lineTo x="-221" y="0"/>
              </wp:wrapPolygon>
            </wp:wrapTight>
            <wp:docPr id="2" name="Picture 1" descr="MH9004415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90044153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8158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4" behindDoc="0" locked="0" layoutInCell="1" allowOverlap="1">
            <wp:simplePos x="0" y="0"/>
            <wp:positionH relativeFrom="page">
              <wp:posOffset>127000</wp:posOffset>
            </wp:positionH>
            <wp:positionV relativeFrom="page">
              <wp:posOffset>1882775</wp:posOffset>
            </wp:positionV>
            <wp:extent cx="2552700" cy="2552700"/>
            <wp:effectExtent l="25400" t="0" r="0" b="0"/>
            <wp:wrapTight wrapText="bothSides">
              <wp:wrapPolygon edited="0">
                <wp:start x="-215" y="0"/>
                <wp:lineTo x="-215" y="21493"/>
                <wp:lineTo x="21493" y="21493"/>
                <wp:lineTo x="21493" y="0"/>
                <wp:lineTo x="-215" y="0"/>
              </wp:wrapPolygon>
            </wp:wrapTight>
            <wp:docPr id="1" name="Picture 0" descr="MH900412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90041261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_x0000_s1102" style="position:absolute;margin-left:200pt;margin-top:172.6pt;width:192pt;height:151.75pt;z-index:251672580;mso-position-horizontal-relative:page;mso-position-vertical-relative:page" coordsize="20000,20000" wrapcoords="0 0 21600 0 21600 21600 0 21600 0 0" mv:complextextbox="1">
            <o:lock v:ext="edit" ungrouping="t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103" type="#_x0000_t202" style="position:absolute;width:20000;height:20000;mso-wrap-edited:f;mso-position-horizontal-relative:page;mso-position-vertical-relative:page" wrapcoords="0 0 21600 0 21600 21600 0 21600 0 0" mv:complextextbox="1" filled="f" stroked="f">
              <v:fill o:detectmouseclick="t"/>
              <v:textbox style="mso-next-textbox:#_x0000_s1093" inset=",7.2pt,,7.2pt"/>
            </v:shape>
            <v:shape id="_x0000_s1104" type="#_x0000_t202" style="position:absolute;left:1979;top:949;width:17266;height:3354" filled="f" stroked="f">
              <v:textbox style="mso-next-textbox:#_x0000_s1105" inset="0,0,0,0">
                <w:txbxContent>
                  <w:p w:rsidR="00951FE9" w:rsidRDefault="006B2C0A" w:rsidP="00951FE9">
                    <w:pPr>
                      <w:rPr>
                        <w:rFonts w:ascii="American Typewriter" w:hAnsi="American Typewriter"/>
                        <w:sz w:val="44"/>
                      </w:rPr>
                    </w:pPr>
                    <w:r>
                      <w:rPr>
                        <w:rFonts w:ascii="American Typewriter" w:hAnsi="American Typewriter"/>
                        <w:sz w:val="44"/>
                      </w:rPr>
                      <w:t xml:space="preserve">Would you like to win up to   </w:t>
                    </w:r>
                    <w:r w:rsidRPr="00951FE9">
                      <w:rPr>
                        <w:rFonts w:ascii="American Typewriter" w:hAnsi="American Typewriter"/>
                        <w:b/>
                        <w:sz w:val="48"/>
                      </w:rPr>
                      <w:t>$300</w:t>
                    </w:r>
                    <w:proofErr w:type="gramStart"/>
                    <w:r w:rsidRPr="00951FE9">
                      <w:rPr>
                        <w:rFonts w:ascii="American Typewriter" w:hAnsi="American Typewriter"/>
                        <w:b/>
                        <w:sz w:val="48"/>
                      </w:rPr>
                      <w:t>!?</w:t>
                    </w:r>
                    <w:proofErr w:type="gramEnd"/>
                    <w:r>
                      <w:rPr>
                        <w:rFonts w:ascii="American Typewriter" w:hAnsi="American Typewriter"/>
                        <w:sz w:val="44"/>
                      </w:rPr>
                      <w:t xml:space="preserve"> </w:t>
                    </w:r>
                  </w:p>
                  <w:p w:rsidR="00C97AE7" w:rsidRPr="00C97AE7" w:rsidRDefault="006B2C0A" w:rsidP="00951FE9">
                    <w:pPr>
                      <w:rPr>
                        <w:rFonts w:ascii="American Typewriter" w:hAnsi="American Typewriter"/>
                        <w:sz w:val="44"/>
                      </w:rPr>
                    </w:pPr>
                    <w:r w:rsidRPr="00C97AE7">
                      <w:rPr>
                        <w:rFonts w:ascii="American Typewriter" w:hAnsi="American Typewriter"/>
                        <w:sz w:val="44"/>
                      </w:rPr>
                      <w:t>Compete in the computer fair!</w:t>
                    </w:r>
                  </w:p>
                </w:txbxContent>
              </v:textbox>
            </v:shape>
            <v:shape id="_x0000_s1105" type="#_x0000_t202" style="position:absolute;left:1979;top:4297;width:17266;height:3354" filled="f" stroked="f">
              <v:textbox style="mso-next-textbox:#_x0000_s1106" inset="0,0,0,0">
                <w:txbxContent/>
              </v:textbox>
            </v:shape>
            <v:shape id="_x0000_s1106" type="#_x0000_t202" style="position:absolute;left:1979;top:7644;width:17266;height:3882" filled="f" stroked="f">
              <v:textbox style="mso-next-textbox:#_x0000_s1107" inset="0,0,0,0">
                <w:txbxContent/>
              </v:textbox>
            </v:shape>
            <v:shape id="_x0000_s1107" type="#_x0000_t202" style="position:absolute;left:1979;top:11519;width:17266;height:3354" filled="f" stroked="f">
              <v:textbox style="mso-next-textbox:#_x0000_s1108" inset="0,0,0,0">
                <w:txbxContent/>
              </v:textbox>
            </v:shape>
            <v:shape id="_x0000_s1108" type="#_x0000_t202" style="position:absolute;left:1979;top:14867;width:17266;height:3354" filled="f" stroked="f">
              <v:textbox style="mso-next-textbox:#_x0000_s1108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pict>
          <v:shape id="_x0000_s1032" type="#_x0000_t202" style="position:absolute;margin-left:33pt;margin-top:363.45pt;width:547.4pt;height:106.6pt;z-index:251663360;mso-wrap-edited:f;mso-position-horizontal-relative:page;mso-position-vertical-relative:page" wrapcoords="0 0 21600 0 21600 21600 0 21600 0 0" filled="f" stroked="f">
            <v:fill o:detectmouseclick="t"/>
            <v:textbox style="mso-next-textbox:#_x0000_s1032" inset=",0,,0">
              <w:txbxContent>
                <w:p w:rsidR="00C97AE7" w:rsidRDefault="006B2C0A" w:rsidP="00BB4186">
                  <w:pPr>
                    <w:pStyle w:val="Heading1"/>
                  </w:pPr>
                  <w:r>
                    <w:t xml:space="preserve">Categories to choose from: </w:t>
                  </w:r>
                </w:p>
                <w:p w:rsidR="00C97AE7" w:rsidRDefault="006B2C0A" w:rsidP="00BB4186">
                  <w:pPr>
                    <w:pStyle w:val="Heading1"/>
                  </w:pPr>
                  <w:r>
                    <w:t xml:space="preserve">1.) Computer fair logo 2.) Graphic design 3.) Web page design </w:t>
                  </w:r>
                </w:p>
                <w:p w:rsidR="00C97AE7" w:rsidRPr="00D10CB6" w:rsidRDefault="006B2C0A" w:rsidP="00BB4186">
                  <w:pPr>
                    <w:pStyle w:val="Heading1"/>
                  </w:pPr>
                  <w:r>
                    <w:t>4.) Programming 5.) Animation 6.) Digital video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97" type="#_x0000_t202" style="position:absolute;margin-left:392pt;margin-top:667.3pt;width:191.4pt;height:83.75pt;z-index:251675652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98" inset=",7.2pt,,7.2pt">
              <w:txbxContent>
                <w:p w:rsidR="00C97AE7" w:rsidRPr="00B25705" w:rsidRDefault="006B2C0A">
                  <w:pPr>
                    <w:rPr>
                      <w:color w:val="FFFFFF" w:themeColor="background1"/>
                      <w:sz w:val="36"/>
                    </w:rPr>
                  </w:pPr>
                  <w:r w:rsidRPr="005E1616">
                    <w:rPr>
                      <w:color w:val="FFFFFF" w:themeColor="background1"/>
                      <w:sz w:val="32"/>
                    </w:rPr>
                    <w:t xml:space="preserve"> </w:t>
                  </w:r>
                  <w:r w:rsidRPr="00B25705">
                    <w:rPr>
                      <w:color w:val="FFFFFF" w:themeColor="background1"/>
                      <w:sz w:val="36"/>
                    </w:rPr>
                    <w:t xml:space="preserve">Or visit </w:t>
                  </w:r>
                </w:p>
                <w:p w:rsidR="00C97AE7" w:rsidRPr="00B25705" w:rsidRDefault="006B2C0A">
                  <w:pPr>
                    <w:rPr>
                      <w:color w:val="FFFFFF" w:themeColor="background1"/>
                      <w:sz w:val="36"/>
                    </w:rPr>
                  </w:pPr>
                  <w:hyperlink r:id="rId7" w:history="1">
                    <w:r w:rsidRPr="00B25705">
                      <w:rPr>
                        <w:rStyle w:val="Hyperlink"/>
                        <w:color w:val="FFFFFF" w:themeColor="background1"/>
                        <w:sz w:val="36"/>
                      </w:rPr>
                      <w:t>www.pacomputerfair.org</w:t>
                    </w:r>
                  </w:hyperlink>
                </w:p>
                <w:p w:rsidR="00C97AE7" w:rsidRPr="005E1616" w:rsidRDefault="006B2C0A">
                  <w:pPr>
                    <w:rPr>
                      <w:color w:val="FFFFFF" w:themeColor="background1"/>
                      <w:sz w:val="32"/>
                    </w:rPr>
                  </w:pPr>
                  <w:r w:rsidRPr="00B25705">
                    <w:rPr>
                      <w:color w:val="FFFFFF" w:themeColor="background1"/>
                      <w:sz w:val="36"/>
                    </w:rPr>
                    <w:t>For more information!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71" type="#_x0000_t202" style="position:absolute;margin-left:36.2pt;margin-top:565pt;width:547.2pt;height:64.9pt;z-index:251665408;mso-wrap-edited:f;mso-position-horizontal-relative:page;mso-position-vertical-relative:page" o:regroupid="3" filled="f" stroked="f">
            <v:fill o:detectmouseclick="t"/>
            <v:textbox style="mso-next-textbox:#_x0000_s1071" inset=",0,,0">
              <w:txbxContent>
                <w:p w:rsidR="00C97AE7" w:rsidRPr="00C97AE7" w:rsidRDefault="006B2C0A" w:rsidP="00BB4186">
                  <w:pPr>
                    <w:pStyle w:val="Date"/>
                  </w:pPr>
                  <w:r w:rsidRPr="00C97AE7">
                    <w:t xml:space="preserve">Final </w:t>
                  </w:r>
                  <w:r w:rsidRPr="00C97AE7">
                    <w:t>competition is April 13</w:t>
                  </w:r>
                  <w:r w:rsidRPr="00C97AE7">
                    <w:rPr>
                      <w:vertAlign w:val="superscript"/>
                    </w:rPr>
                    <w:t>th</w:t>
                  </w:r>
                  <w:r w:rsidRPr="00C97AE7">
                    <w:t xml:space="preserve"> 2013</w:t>
                  </w:r>
                </w:p>
                <w:p w:rsidR="00C97AE7" w:rsidRPr="00B25705" w:rsidRDefault="006B2C0A" w:rsidP="00B25705"/>
                <w:p w:rsidR="00C97AE7" w:rsidRPr="005E1616" w:rsidRDefault="006B2C0A" w:rsidP="00C97AE7">
                  <w:pPr>
                    <w:ind w:left="1440" w:firstLine="720"/>
                    <w:rPr>
                      <w:sz w:val="32"/>
                    </w:rPr>
                  </w:pPr>
                  <w:r w:rsidRPr="005E1616">
                    <w:rPr>
                      <w:sz w:val="32"/>
                    </w:rPr>
                    <w:t>P</w:t>
                  </w:r>
                  <w:r>
                    <w:rPr>
                      <w:sz w:val="32"/>
                    </w:rPr>
                    <w:t>le</w:t>
                  </w:r>
                  <w:r w:rsidRPr="005E1616">
                    <w:rPr>
                      <w:sz w:val="32"/>
                    </w:rPr>
                    <w:t xml:space="preserve">ase contact Mrs. </w:t>
                  </w:r>
                  <w:proofErr w:type="spellStart"/>
                  <w:r w:rsidRPr="005E1616">
                    <w:rPr>
                      <w:sz w:val="32"/>
                    </w:rPr>
                    <w:t>Garton</w:t>
                  </w:r>
                  <w:proofErr w:type="spellEnd"/>
                  <w:r w:rsidRPr="005E1616">
                    <w:rPr>
                      <w:sz w:val="32"/>
                    </w:rPr>
                    <w:t xml:space="preserve"> by Friday February 1</w:t>
                  </w:r>
                  <w:r w:rsidRPr="005E1616">
                    <w:rPr>
                      <w:sz w:val="32"/>
                      <w:vertAlign w:val="superscript"/>
                    </w:rPr>
                    <w:t>st</w:t>
                  </w:r>
                  <w:r w:rsidRPr="005E1616">
                    <w:rPr>
                      <w:sz w:val="32"/>
                    </w:rPr>
                    <w:t>!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rect id="_x0000_s1030" style="position:absolute;margin-left:22.2pt;margin-top:22.25pt;width:568.8pt;height:126pt;z-index:251668484;mso-wrap-edited:f;mso-position-horizontal-relative:page;mso-position-vertical-relative:page" fillcolor="#6fffff" stroked="f">
            <v:fill opacity=".5"/>
            <v:textbox style="mso-next-textbox:#_x0000_s1030">
              <w:txbxContent>
                <w:p w:rsidR="00C97AE7" w:rsidRPr="00B25705" w:rsidRDefault="006B2C0A" w:rsidP="00BB4186">
                  <w:pPr>
                    <w:pStyle w:val="Title"/>
                    <w:rPr>
                      <w:color w:val="auto"/>
                    </w:rPr>
                  </w:pPr>
                  <w:r w:rsidRPr="00B25705">
                    <w:rPr>
                      <w:color w:val="auto"/>
                    </w:rPr>
                    <w:t>PA Computer Fair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28" style="position:absolute;margin-left:21.2pt;margin-top:353pt;width:568.8pt;height:290.65pt;z-index:251660288;mso-wrap-edited:f;mso-position-horizontal-relative:page;mso-position-vertical-relative:page" wrapcoords="-105 0 -105 21400 21705 21400 21705 0 -105 0" fillcolor="#40ddff" stroked="f">
            <w10:wrap anchorx="page" anchory="page"/>
          </v:rect>
        </w:pict>
      </w:r>
      <w:r>
        <w:rPr>
          <w:noProof/>
        </w:rPr>
        <w:pict>
          <v:shape id="_x0000_s1096" type="#_x0000_t202" style="position:absolute;margin-left:341pt;margin-top:461.7pt;width:232pt;height:114.35pt;z-index:251674628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96" inset=",7.2pt,,7.2pt">
              <w:txbxContent>
                <w:p w:rsidR="00C97AE7" w:rsidRPr="005E1616" w:rsidRDefault="006B2C0A">
                  <w:pPr>
                    <w:rPr>
                      <w:sz w:val="36"/>
                    </w:rPr>
                  </w:pPr>
                  <w:r w:rsidRPr="005E1616">
                    <w:rPr>
                      <w:sz w:val="36"/>
                    </w:rPr>
                    <w:t>Alone or with a partner, compete and show your computer talents!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98" type="#_x0000_t202" style="position:absolute;margin-left:476pt;margin-top:765.25pt;width:3.55pt;height:3.55pt;z-index:251676676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/>
            </v:textbox>
            <w10:wrap type="tight" anchorx="page" anchory="page"/>
          </v:shape>
        </w:pict>
      </w:r>
      <w:r>
        <w:rPr>
          <w:noProof/>
        </w:rPr>
        <w:pict>
          <v:shape id="_x0000_s1090" type="#_x0000_t202" style="position:absolute;margin-left:40.4pt;margin-top:461.7pt;width:261.65pt;height:112.3pt;z-index:251664384;mso-wrap-edited:f;mso-position-horizontal-relative:page;mso-position-vertical-relative:page" wrapcoords="0 0 21600 0 21600 21600 0 21600 0 0" o:regroupid="1" mv:complextextbox="1" filled="f" stroked="f">
            <v:fill o:detectmouseclick="t"/>
            <v:textbox style="mso-next-textbox:#_x0000_s1095" inset=",0,,0">
              <w:txbxContent>
                <w:p w:rsidR="00C97AE7" w:rsidRPr="00C97AE7" w:rsidRDefault="006B2C0A" w:rsidP="00BB4186">
                  <w:pPr>
                    <w:pStyle w:val="Heading2"/>
                    <w:jc w:val="left"/>
                    <w:rPr>
                      <w:color w:val="0D0D0D" w:themeColor="text1" w:themeTint="F2"/>
                      <w:sz w:val="36"/>
                    </w:rPr>
                  </w:pPr>
                  <w:r w:rsidRPr="00C97AE7">
                    <w:rPr>
                      <w:color w:val="0D0D0D" w:themeColor="text1" w:themeTint="F2"/>
                      <w:sz w:val="36"/>
                    </w:rPr>
                    <w:t xml:space="preserve">You’re in luck! The PA computer fair </w:t>
                  </w:r>
                  <w:r>
                    <w:rPr>
                      <w:color w:val="0D0D0D" w:themeColor="text1" w:themeTint="F2"/>
                      <w:sz w:val="36"/>
                    </w:rPr>
                    <w:t>competition is open for Middle School and</w:t>
                  </w:r>
                  <w:r>
                    <w:rPr>
                      <w:color w:val="0D0D0D" w:themeColor="text1" w:themeTint="F2"/>
                      <w:sz w:val="36"/>
                    </w:rPr>
                    <w:t xml:space="preserve"> High S</w:t>
                  </w:r>
                  <w:r w:rsidRPr="00C97AE7">
                    <w:rPr>
                      <w:color w:val="0D0D0D" w:themeColor="text1" w:themeTint="F2"/>
                      <w:sz w:val="36"/>
                    </w:rPr>
                    <w:t>chool students!!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95" type="#_x0000_t202" style="position:absolute;margin-left:298.5pt;margin-top:541.05pt;width:3.55pt;height:14.95pt;z-index:251673604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95" inset=",7.2pt,,7.2pt">
              <w:txbxContent/>
            </v:textbox>
            <w10:wrap type="tight" anchorx="page" anchory="page"/>
          </v:shape>
        </w:pict>
      </w:r>
      <w:r>
        <w:rPr>
          <w:noProof/>
        </w:rPr>
        <w:pict>
          <v:shape id="_x0000_s1040" type="#_x0000_t202" style="position:absolute;margin-left:33pt;margin-top:674pt;width:280.9pt;height:70.4pt;z-index:251667456;mso-wrap-edited:f;mso-position-horizontal-relative:page;mso-position-vertical-relative:page" wrapcoords="0 0 21600 0 21600 21600 0 21600 0 0" filled="f" stroked="f">
            <v:fill o:detectmouseclick="t"/>
            <v:textbox style="mso-next-textbox:#_x0000_s1040" inset=",7.2pt,,7.2pt">
              <w:txbxContent>
                <w:p w:rsidR="00C97AE7" w:rsidRPr="00CA720B" w:rsidRDefault="006B2C0A" w:rsidP="00BB4186">
                  <w:pPr>
                    <w:pStyle w:val="Footer-Left"/>
                  </w:pPr>
                  <w:r>
                    <w:t xml:space="preserve">See Mrs. </w:t>
                  </w:r>
                  <w:proofErr w:type="spellStart"/>
                  <w:r>
                    <w:t>Garton</w:t>
                  </w:r>
                  <w:proofErr w:type="spellEnd"/>
                  <w:r>
                    <w:t xml:space="preserve"> in the media center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rect id="_x0000_s1029" style="position:absolute;margin-left:22.2pt;margin-top:651.35pt;width:568.8pt;height:131.9pt;z-index:251661312;mso-wrap-edited:f;mso-position-horizontal-relative:page;mso-position-vertical-relative:page" wrapcoords="-105 0 -105 21400 21705 21400 21705 0 -105 0" fillcolor="#0ab3b0" stroked="f">
            <w10:wrap anchorx="page" anchory="page"/>
          </v:rect>
        </w:pict>
      </w:r>
      <w:r>
        <w:rPr>
          <w:noProof/>
        </w:rPr>
        <w:pict>
          <v:shape id="_x0000_s1036" type="#_x0000_t202" style="position:absolute;margin-left:33pt;margin-top:651.45pt;width:547.2pt;height:32pt;z-index:251666432;mso-wrap-edited:f;mso-position-horizontal-relative:page;mso-position-vertical-relative:page" wrapcoords="0 0 21600 0 21600 21600 0 21600 0 0" filled="f" stroked="f">
            <v:fill o:detectmouseclick="t"/>
            <v:textbox style="mso-next-textbox:#_x0000_s1036" inset=",0,,0">
              <w:txbxContent>
                <w:p w:rsidR="00C97AE7" w:rsidRDefault="006B2C0A" w:rsidP="00BB4186">
                  <w:pPr>
                    <w:pStyle w:val="ContactDetails"/>
                  </w:pPr>
                  <w:r>
                    <w:t>Any questions?</w:t>
                  </w:r>
                </w:p>
              </w:txbxContent>
            </v:textbox>
            <w10:wrap type="tight" anchorx="page" anchory="page"/>
          </v:shape>
        </w:pict>
      </w:r>
    </w:p>
    <w:sectPr w:rsidR="00BB4186" w:rsidSect="00BB4186">
      <w:pgSz w:w="12240" w:h="15840"/>
      <w:pgMar w:top="432" w:right="432" w:bottom="432" w:left="432" w:header="432" w:footer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Goudy Old Style">
    <w:panose1 w:val="02020502050305020303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6363CBC"/>
    <w:lvl w:ilvl="0">
      <w:start w:val="1"/>
      <w:numFmt w:val="bullet"/>
      <w:pStyle w:val="Footer-Lef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EDD1491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revisionView w:markup="0"/>
  <w:doNotTrackMoves/>
  <w:defaultTabStop w:val="720"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18434">
      <o:colormru v:ext="edit" colors="#66baff,#6fffff,#40ddff,#0ab3b0"/>
      <o:colormenu v:ext="edit" fillcolor="#0ab3b0" strokecolor="none"/>
    </o:shapedefaults>
  </w:hdrShapeDefaults>
  <w:compat>
    <w:useFELayout/>
    <w:splitPgBreakAndParaMark/>
  </w:compat>
  <w:docVars>
    <w:docVar w:name="OpenInPublishingView" w:val="0"/>
    <w:docVar w:name="ShowDynamicGuides" w:val="1"/>
    <w:docVar w:name="ShowMarginGuides" w:val="0"/>
    <w:docVar w:name="ShowOutlines" w:val="0"/>
    <w:docVar w:name="ShowStaticGuides" w:val="1"/>
  </w:docVars>
  <w:rsids>
    <w:rsidRoot w:val="00BB4186"/>
    <w:rsid w:val="006B2C0A"/>
  </w:rsids>
  <m:mathPr>
    <m:mathFont m:val="Goudy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ru v:ext="edit" colors="#66baff,#6fffff,#40ddff,#0ab3b0"/>
      <o:colormenu v:ext="edit" fillcolor="#0ab3b0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Date" w:uiPriority="99"/>
  </w:latentStyles>
  <w:style w:type="paragraph" w:default="1" w:styleId="Normal">
    <w:name w:val="Normal"/>
    <w:qFormat/>
    <w:rsid w:val="00752277"/>
  </w:style>
  <w:style w:type="paragraph" w:styleId="Heading1">
    <w:name w:val="heading 1"/>
    <w:basedOn w:val="Normal"/>
    <w:next w:val="Normal"/>
    <w:link w:val="Heading1Char"/>
    <w:qFormat/>
    <w:rsid w:val="00882A2D"/>
    <w:pPr>
      <w:jc w:val="center"/>
      <w:outlineLvl w:val="0"/>
    </w:pPr>
    <w:rPr>
      <w:rFonts w:asciiTheme="majorHAnsi" w:eastAsiaTheme="majorEastAsia" w:hAnsiTheme="majorHAnsi" w:cstheme="majorBidi"/>
      <w:b/>
      <w:bCs/>
      <w:color w:val="FFFFFF" w:themeColor="background1"/>
      <w:sz w:val="40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82A2D"/>
    <w:pPr>
      <w:spacing w:before="120" w:line="264" w:lineRule="auto"/>
      <w:jc w:val="center"/>
      <w:outlineLvl w:val="1"/>
    </w:pPr>
    <w:rPr>
      <w:rFonts w:asciiTheme="majorHAnsi" w:eastAsiaTheme="majorEastAsia" w:hAnsiTheme="majorHAnsi" w:cstheme="majorBidi"/>
      <w:bCs/>
      <w:color w:val="FFFFFF" w:themeColor="background1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906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60908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9064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20404" w:themeColor="accent1" w:themeShade="8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9064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20404" w:themeColor="accent1" w:themeShade="8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9064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906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9064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semiHidden/>
    <w:unhideWhenUsed/>
    <w:rsid w:val="00882A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882A2D"/>
  </w:style>
  <w:style w:type="paragraph" w:styleId="Footer">
    <w:name w:val="footer"/>
    <w:basedOn w:val="Normal"/>
    <w:link w:val="FooterChar"/>
    <w:semiHidden/>
    <w:unhideWhenUsed/>
    <w:rsid w:val="00882A2D"/>
    <w:pPr>
      <w:tabs>
        <w:tab w:val="right" w:pos="10800"/>
      </w:tabs>
      <w:jc w:val="center"/>
    </w:pPr>
    <w:rPr>
      <w:color w:val="FFFFFF" w:themeColor="background1"/>
      <w:sz w:val="48"/>
    </w:rPr>
  </w:style>
  <w:style w:type="character" w:customStyle="1" w:styleId="FooterChar">
    <w:name w:val="Footer Char"/>
    <w:basedOn w:val="DefaultParagraphFont"/>
    <w:link w:val="Footer"/>
    <w:semiHidden/>
    <w:rsid w:val="00882A2D"/>
    <w:rPr>
      <w:color w:val="FFFFFF" w:themeColor="background1"/>
      <w:sz w:val="48"/>
    </w:rPr>
  </w:style>
  <w:style w:type="paragraph" w:styleId="Title">
    <w:name w:val="Title"/>
    <w:basedOn w:val="Normal"/>
    <w:next w:val="Normal"/>
    <w:link w:val="TitleChar"/>
    <w:qFormat/>
    <w:rsid w:val="00D10CB6"/>
    <w:pPr>
      <w:spacing w:before="360" w:after="360"/>
      <w:jc w:val="center"/>
    </w:pPr>
    <w:rPr>
      <w:rFonts w:asciiTheme="majorHAnsi" w:eastAsiaTheme="majorEastAsia" w:hAnsiTheme="majorHAnsi" w:cstheme="majorBidi"/>
      <w:color w:val="FFFFFF" w:themeColor="background1"/>
      <w:kern w:val="32"/>
      <w:sz w:val="112"/>
      <w:szCs w:val="52"/>
    </w:rPr>
  </w:style>
  <w:style w:type="character" w:customStyle="1" w:styleId="TitleChar">
    <w:name w:val="Title Char"/>
    <w:basedOn w:val="DefaultParagraphFont"/>
    <w:link w:val="Title"/>
    <w:rsid w:val="00D10CB6"/>
    <w:rPr>
      <w:rFonts w:asciiTheme="majorHAnsi" w:eastAsiaTheme="majorEastAsia" w:hAnsiTheme="majorHAnsi" w:cstheme="majorBidi"/>
      <w:color w:val="FFFFFF" w:themeColor="background1"/>
      <w:kern w:val="32"/>
      <w:sz w:val="112"/>
      <w:szCs w:val="52"/>
    </w:rPr>
  </w:style>
  <w:style w:type="character" w:customStyle="1" w:styleId="Heading1Char">
    <w:name w:val="Heading 1 Char"/>
    <w:basedOn w:val="DefaultParagraphFont"/>
    <w:link w:val="Heading1"/>
    <w:rsid w:val="00882A2D"/>
    <w:rPr>
      <w:rFonts w:asciiTheme="majorHAnsi" w:eastAsiaTheme="majorEastAsia" w:hAnsiTheme="majorHAnsi" w:cstheme="majorBidi"/>
      <w:b/>
      <w:bCs/>
      <w:color w:val="FFFFFF" w:themeColor="background1"/>
      <w:sz w:val="40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882A2D"/>
    <w:rPr>
      <w:rFonts w:asciiTheme="majorHAnsi" w:eastAsiaTheme="majorEastAsia" w:hAnsiTheme="majorHAnsi" w:cstheme="majorBidi"/>
      <w:bCs/>
      <w:color w:val="FFFFFF" w:themeColor="background1"/>
      <w:szCs w:val="26"/>
    </w:rPr>
  </w:style>
  <w:style w:type="paragraph" w:styleId="Date">
    <w:name w:val="Date"/>
    <w:basedOn w:val="Normal"/>
    <w:next w:val="Normal"/>
    <w:link w:val="DateChar"/>
    <w:semiHidden/>
    <w:unhideWhenUsed/>
    <w:rsid w:val="00882A2D"/>
    <w:pPr>
      <w:jc w:val="center"/>
    </w:pPr>
    <w:rPr>
      <w:color w:val="FFFFFF" w:themeColor="background1"/>
      <w:sz w:val="40"/>
    </w:rPr>
  </w:style>
  <w:style w:type="character" w:customStyle="1" w:styleId="DateChar">
    <w:name w:val="Date Char"/>
    <w:basedOn w:val="DefaultParagraphFont"/>
    <w:link w:val="Date"/>
    <w:semiHidden/>
    <w:rsid w:val="00882A2D"/>
    <w:rPr>
      <w:color w:val="FFFFFF" w:themeColor="background1"/>
      <w:sz w:val="40"/>
    </w:rPr>
  </w:style>
  <w:style w:type="character" w:customStyle="1" w:styleId="Heading4Char">
    <w:name w:val="Heading 4 Char"/>
    <w:basedOn w:val="DefaultParagraphFont"/>
    <w:link w:val="Heading4"/>
    <w:semiHidden/>
    <w:rsid w:val="00882A2D"/>
    <w:rPr>
      <w:rFonts w:asciiTheme="majorHAnsi" w:eastAsiaTheme="majorEastAsia" w:hAnsiTheme="majorHAnsi" w:cstheme="majorBidi"/>
      <w:b/>
      <w:bCs/>
      <w:i/>
      <w:iCs/>
      <w:color w:val="860908" w:themeColor="accent1"/>
    </w:rPr>
  </w:style>
  <w:style w:type="character" w:customStyle="1" w:styleId="Heading5Char">
    <w:name w:val="Heading 5 Char"/>
    <w:basedOn w:val="DefaultParagraphFont"/>
    <w:link w:val="Heading5"/>
    <w:semiHidden/>
    <w:rsid w:val="00882A2D"/>
    <w:rPr>
      <w:rFonts w:asciiTheme="majorHAnsi" w:eastAsiaTheme="majorEastAsia" w:hAnsiTheme="majorHAnsi" w:cstheme="majorBidi"/>
      <w:color w:val="420404" w:themeColor="accent1" w:themeShade="80"/>
    </w:rPr>
  </w:style>
  <w:style w:type="character" w:customStyle="1" w:styleId="Heading6Char">
    <w:name w:val="Heading 6 Char"/>
    <w:basedOn w:val="DefaultParagraphFont"/>
    <w:link w:val="Heading6"/>
    <w:semiHidden/>
    <w:rsid w:val="00882A2D"/>
    <w:rPr>
      <w:rFonts w:asciiTheme="majorHAnsi" w:eastAsiaTheme="majorEastAsia" w:hAnsiTheme="majorHAnsi" w:cstheme="majorBidi"/>
      <w:i/>
      <w:iCs/>
      <w:color w:val="420404" w:themeColor="accent1" w:themeShade="80"/>
    </w:rPr>
  </w:style>
  <w:style w:type="character" w:customStyle="1" w:styleId="Heading7Char">
    <w:name w:val="Heading 7 Char"/>
    <w:basedOn w:val="DefaultParagraphFont"/>
    <w:link w:val="Heading7"/>
    <w:semiHidden/>
    <w:rsid w:val="00882A2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82A2D"/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882A2D"/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numbering" w:styleId="ArticleSection">
    <w:name w:val="Outline List 3"/>
    <w:basedOn w:val="NoList"/>
    <w:semiHidden/>
    <w:unhideWhenUsed/>
    <w:rsid w:val="00882A2D"/>
    <w:pPr>
      <w:numPr>
        <w:numId w:val="2"/>
      </w:numPr>
    </w:pPr>
  </w:style>
  <w:style w:type="paragraph" w:customStyle="1" w:styleId="ContactDetails">
    <w:name w:val="Contact Details"/>
    <w:basedOn w:val="Normal"/>
    <w:qFormat/>
    <w:rsid w:val="00882A2D"/>
    <w:pPr>
      <w:spacing w:before="120" w:line="264" w:lineRule="auto"/>
      <w:jc w:val="center"/>
    </w:pPr>
    <w:rPr>
      <w:color w:val="FFFFFF" w:themeColor="background1"/>
      <w:sz w:val="32"/>
    </w:rPr>
  </w:style>
  <w:style w:type="paragraph" w:customStyle="1" w:styleId="Footer-Left">
    <w:name w:val="Footer-Left"/>
    <w:basedOn w:val="Footer"/>
    <w:qFormat/>
    <w:rsid w:val="00CA720B"/>
    <w:pPr>
      <w:jc w:val="left"/>
    </w:pPr>
    <w:rPr>
      <w:sz w:val="52"/>
    </w:rPr>
  </w:style>
  <w:style w:type="paragraph" w:customStyle="1" w:styleId="Footer-Right">
    <w:name w:val="Footer - Right"/>
    <w:basedOn w:val="Footer"/>
    <w:qFormat/>
    <w:rsid w:val="00CA720B"/>
    <w:pPr>
      <w:jc w:val="right"/>
    </w:pPr>
    <w:rPr>
      <w:sz w:val="52"/>
    </w:rPr>
  </w:style>
  <w:style w:type="character" w:styleId="Hyperlink">
    <w:name w:val="Hyperlink"/>
    <w:basedOn w:val="DefaultParagraphFont"/>
    <w:rsid w:val="005E1616"/>
    <w:rPr>
      <w:color w:val="C47810" w:themeColor="hyperlink"/>
      <w:u w:val="single"/>
    </w:rPr>
  </w:style>
  <w:style w:type="character" w:styleId="FollowedHyperlink">
    <w:name w:val="FollowedHyperlink"/>
    <w:basedOn w:val="DefaultParagraphFont"/>
    <w:rsid w:val="005E1616"/>
    <w:rPr>
      <w:color w:val="F0A43A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http://www.pacomputerfair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Flyers:Photo%20Flyer%203.dotx" TargetMode="Externa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5.jpeg"/><Relationship Id="rId4" Type="http://schemas.openxmlformats.org/officeDocument/2006/relationships/image" Target="../media/image6.jpeg"/><Relationship Id="rId5" Type="http://schemas.openxmlformats.org/officeDocument/2006/relationships/image" Target="../media/image7.jpeg"/><Relationship Id="rId1" Type="http://schemas.openxmlformats.org/officeDocument/2006/relationships/image" Target="../media/image3.jpeg"/><Relationship Id="rId2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kwell">
  <a:themeElements>
    <a:clrScheme name="Inkwell">
      <a:dk1>
        <a:sysClr val="windowText" lastClr="000000"/>
      </a:dk1>
      <a:lt1>
        <a:sysClr val="window" lastClr="FFFFFF"/>
      </a:lt1>
      <a:dk2>
        <a:srgbClr val="584D2E"/>
      </a:dk2>
      <a:lt2>
        <a:srgbClr val="EFE7C3"/>
      </a:lt2>
      <a:accent1>
        <a:srgbClr val="860908"/>
      </a:accent1>
      <a:accent2>
        <a:srgbClr val="4A0505"/>
      </a:accent2>
      <a:accent3>
        <a:srgbClr val="7A500A"/>
      </a:accent3>
      <a:accent4>
        <a:srgbClr val="C47810"/>
      </a:accent4>
      <a:accent5>
        <a:srgbClr val="827752"/>
      </a:accent5>
      <a:accent6>
        <a:srgbClr val="B5BB83"/>
      </a:accent6>
      <a:hlink>
        <a:srgbClr val="C47810"/>
      </a:hlink>
      <a:folHlink>
        <a:srgbClr val="F0A43A"/>
      </a:folHlink>
    </a:clrScheme>
    <a:fontScheme name="Inkwell">
      <a:majorFont>
        <a:latin typeface="Goudy Old Style"/>
        <a:ea typeface=""/>
        <a:cs typeface=""/>
        <a:font script="Jpan" typeface="ＭＳ Ｐ明朝"/>
      </a:majorFont>
      <a:minorFont>
        <a:latin typeface="Goudy Old Style"/>
        <a:ea typeface=""/>
        <a:cs typeface=""/>
        <a:font script="Jpan" typeface="ＭＳ Ｐ明朝"/>
      </a:minorFont>
    </a:fontScheme>
    <a:fmtScheme name="Inkwel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hade val="30000"/>
              </a:schemeClr>
              <a:schemeClr val="phClr">
                <a:alpha val="10000"/>
                <a:satMod val="120000"/>
              </a:schemeClr>
            </a:duotone>
          </a:blip>
          <a:stretch/>
        </a:blipFill>
        <a:blipFill rotWithShape="1">
          <a:blip xmlns:r="http://schemas.openxmlformats.org/officeDocument/2006/relationships" r:embed="rId2">
            <a:duotone>
              <a:schemeClr val="phClr">
                <a:shade val="30000"/>
                <a:satMod val="150000"/>
              </a:schemeClr>
              <a:schemeClr val="phClr">
                <a:alpha val="10000"/>
                <a:satMod val="12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101600" dist="38100" dir="5400000" rotWithShape="0">
              <a:srgbClr val="000000">
                <a:alpha val="7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  <a:softEdge rad="63500"/>
          </a:effectLst>
        </a:effectStyle>
      </a:effectStyleLst>
      <a:bgFillStyleLst>
        <a:blipFill rotWithShape="1">
          <a:blip xmlns:r="http://schemas.openxmlformats.org/officeDocument/2006/relationships" r:embed="rId3"/>
          <a:stretch/>
        </a:blipFill>
        <a:blipFill rotWithShape="1">
          <a:blip xmlns:r="http://schemas.openxmlformats.org/officeDocument/2006/relationships" r:embed="rId4"/>
          <a:stretch/>
        </a:blipFill>
        <a:blipFill rotWithShape="1">
          <a:blip xmlns:r="http://schemas.openxmlformats.org/officeDocument/2006/relationships" r:embed="rId5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Photo Flyer 3.dotx</Template>
  <TotalTime>0</TotalTime>
  <Pages>1</Pages>
  <Words>2</Words>
  <Characters>13</Characters>
  <Application>Microsoft Macintosh Word</Application>
  <DocSecurity>0</DocSecurity>
  <Lines>1</Lines>
  <Paragraphs>1</Paragraphs>
  <ScaleCrop>false</ScaleCrop>
  <Manager/>
  <Company/>
  <LinksUpToDate>false</LinksUpToDate>
  <CharactersWithSpaces>15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2013-02-01T17:58:00Z</dcterms:created>
  <dcterms:modified xsi:type="dcterms:W3CDTF">2013-02-01T17:58:00Z</dcterms:modified>
  <cp:category/>
</cp:coreProperties>
</file>